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0EA2" w14:textId="77777777" w:rsidR="00790335" w:rsidRPr="00B22E31" w:rsidRDefault="00125CB6">
      <w:pPr>
        <w:jc w:val="center"/>
        <w:rPr>
          <w:rFonts w:ascii="Arial" w:hAnsi="Arial"/>
          <w:b/>
          <w:sz w:val="28"/>
          <w:u w:val="single"/>
        </w:rPr>
      </w:pPr>
      <w:r w:rsidRPr="00B22E31">
        <w:rPr>
          <w:rFonts w:ascii="Arial" w:hAnsi="Arial"/>
          <w:b/>
          <w:sz w:val="28"/>
          <w:u w:val="single"/>
        </w:rPr>
        <w:t xml:space="preserve">Defects Liability Guarantee </w:t>
      </w:r>
    </w:p>
    <w:p w14:paraId="79ED0EA3" w14:textId="77777777" w:rsidR="00790335" w:rsidRPr="00B22E31" w:rsidRDefault="00790335">
      <w:pPr>
        <w:rPr>
          <w:rFonts w:ascii="Arial" w:hAnsi="Arial"/>
        </w:rPr>
      </w:pPr>
    </w:p>
    <w:p w14:paraId="79ED0EA4" w14:textId="77777777" w:rsidR="00790335" w:rsidRPr="00B22E31" w:rsidRDefault="00790335">
      <w:pPr>
        <w:rPr>
          <w:rFonts w:ascii="Arial" w:hAnsi="Arial"/>
        </w:rPr>
      </w:pPr>
    </w:p>
    <w:p w14:paraId="79ED0EA5" w14:textId="77777777" w:rsidR="00790335" w:rsidRDefault="00125CB6">
      <w:pPr>
        <w:tabs>
          <w:tab w:val="left" w:pos="3402"/>
        </w:tabs>
        <w:rPr>
          <w:rFonts w:ascii="Arial" w:hAnsi="Arial"/>
        </w:rPr>
      </w:pPr>
      <w:r>
        <w:rPr>
          <w:rFonts w:ascii="Arial" w:hAnsi="Arial"/>
        </w:rPr>
        <w:t>Employer/Beneficiary:</w:t>
      </w:r>
      <w:r>
        <w:rPr>
          <w:rFonts w:ascii="Arial" w:hAnsi="Arial"/>
        </w:rPr>
        <w:tab/>
        <w:t xml:space="preserve">Deutsche Gesellschaft für </w:t>
      </w:r>
      <w:r w:rsidR="00B13754">
        <w:rPr>
          <w:rFonts w:ascii="Arial" w:hAnsi="Arial"/>
        </w:rPr>
        <w:t>Internationale</w:t>
      </w:r>
      <w:r>
        <w:rPr>
          <w:rFonts w:ascii="Arial" w:hAnsi="Arial"/>
        </w:rPr>
        <w:t xml:space="preserve"> Zusammenarbeit </w:t>
      </w:r>
    </w:p>
    <w:p w14:paraId="79ED0EA6" w14:textId="77777777" w:rsidR="00790335" w:rsidRDefault="00125CB6">
      <w:pPr>
        <w:tabs>
          <w:tab w:val="left" w:pos="3402"/>
        </w:tabs>
        <w:rPr>
          <w:rFonts w:ascii="Arial" w:hAnsi="Arial"/>
        </w:rPr>
      </w:pPr>
      <w:r>
        <w:rPr>
          <w:rFonts w:ascii="Arial" w:hAnsi="Arial"/>
        </w:rPr>
        <w:tab/>
        <w:t>(</w:t>
      </w:r>
      <w:r w:rsidR="00B13754">
        <w:rPr>
          <w:rFonts w:ascii="Arial" w:hAnsi="Arial"/>
        </w:rPr>
        <w:t>GIZ</w:t>
      </w:r>
      <w:r>
        <w:rPr>
          <w:rFonts w:ascii="Arial" w:hAnsi="Arial"/>
        </w:rPr>
        <w:t xml:space="preserve">) GmbH, Dag-Hammarskjöld-Weg 1-5, </w:t>
      </w:r>
    </w:p>
    <w:p w14:paraId="79ED0EA7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</w:rPr>
        <w:tab/>
      </w:r>
      <w:r>
        <w:rPr>
          <w:rFonts w:ascii="Arial" w:hAnsi="Arial"/>
          <w:lang w:val="en-GB"/>
        </w:rPr>
        <w:t>D-65760 Eschborn, Germany</w:t>
      </w:r>
    </w:p>
    <w:p w14:paraId="79ED0EA8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9" w14:textId="77777777" w:rsidR="00790335" w:rsidRDefault="003D2C01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Contractor </w:t>
      </w:r>
      <w:r w:rsidR="00125CB6">
        <w:rPr>
          <w:rFonts w:ascii="Arial" w:hAnsi="Arial"/>
          <w:lang w:val="en-GB"/>
        </w:rPr>
        <w:t>:</w:t>
      </w:r>
      <w:r w:rsidR="00125CB6"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A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B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C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D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Date: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AE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AF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No: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0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1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Project No.:</w:t>
      </w: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2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3" w14:textId="77777777" w:rsidR="00790335" w:rsidRDefault="00386527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Scope of </w:t>
      </w:r>
      <w:r w:rsidR="00125CB6">
        <w:rPr>
          <w:rFonts w:ascii="Arial" w:hAnsi="Arial"/>
          <w:lang w:val="en-GB"/>
        </w:rPr>
        <w:t>works:</w:t>
      </w:r>
      <w:r w:rsidR="00125CB6"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4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5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6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7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>..............................................................................</w:t>
      </w:r>
    </w:p>
    <w:p w14:paraId="79ED0EB8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9" w14:textId="77777777" w:rsidR="00790335" w:rsidRDefault="00125CB6">
      <w:pPr>
        <w:tabs>
          <w:tab w:val="left" w:pos="3402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Contract price:</w:t>
      </w:r>
      <w:r>
        <w:rPr>
          <w:rFonts w:ascii="Arial" w:hAnsi="Arial"/>
          <w:lang w:val="en-GB"/>
        </w:rPr>
        <w:tab/>
      </w:r>
      <w:r>
        <w:rPr>
          <w:rFonts w:ascii="Arial" w:hAnsi="Arial"/>
          <w:i/>
          <w:lang w:val="en-GB"/>
        </w:rPr>
        <w:t>(Currency)</w:t>
      </w:r>
      <w:r>
        <w:rPr>
          <w:rFonts w:ascii="Arial" w:hAnsi="Arial"/>
          <w:lang w:val="en-GB"/>
        </w:rPr>
        <w:t xml:space="preserve"> ..................................... </w:t>
      </w:r>
    </w:p>
    <w:p w14:paraId="79ED0EBA" w14:textId="77777777" w:rsidR="00790335" w:rsidRDefault="00790335">
      <w:pPr>
        <w:tabs>
          <w:tab w:val="left" w:pos="3402"/>
        </w:tabs>
        <w:rPr>
          <w:rFonts w:ascii="Arial" w:hAnsi="Arial"/>
          <w:lang w:val="en-GB"/>
        </w:rPr>
      </w:pPr>
    </w:p>
    <w:p w14:paraId="79ED0EBB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BC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We hereby undertake to grant the Employer an independent guarantee for the warranty claims to which he is entitled vis-à-vis the </w:t>
      </w:r>
      <w:r w:rsidR="00E84CEA">
        <w:rPr>
          <w:rFonts w:ascii="Arial" w:hAnsi="Arial"/>
          <w:lang w:val="en-GB"/>
        </w:rPr>
        <w:t xml:space="preserve">Contractor </w:t>
      </w:r>
      <w:r>
        <w:rPr>
          <w:rFonts w:ascii="Arial" w:hAnsi="Arial"/>
          <w:lang w:val="en-GB"/>
        </w:rPr>
        <w:t>pursuant to the afore-mentioned contract, including any incidental claims, up to the amount of</w:t>
      </w:r>
    </w:p>
    <w:p w14:paraId="79ED0EBD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BE" w14:textId="77777777" w:rsidR="00790335" w:rsidRPr="0088663F" w:rsidRDefault="00125CB6" w:rsidP="2DA97C56">
      <w:pPr>
        <w:jc w:val="both"/>
        <w:rPr>
          <w:rFonts w:ascii="Arial" w:hAnsi="Arial"/>
          <w:lang w:val="en-US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 w:rsidRPr="0088663F">
        <w:rPr>
          <w:rFonts w:ascii="Arial" w:hAnsi="Arial"/>
          <w:i/>
          <w:iCs/>
          <w:lang w:val="en-US"/>
        </w:rPr>
        <w:t>(Currency)</w:t>
      </w:r>
      <w:r w:rsidRPr="0088663F">
        <w:rPr>
          <w:rFonts w:ascii="Arial" w:hAnsi="Arial"/>
          <w:lang w:val="en-US"/>
        </w:rPr>
        <w:t xml:space="preserve">  ................................ </w:t>
      </w:r>
    </w:p>
    <w:p w14:paraId="79ED0EBF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(in words: ...........................................................................)</w:t>
      </w:r>
    </w:p>
    <w:p w14:paraId="79ED0EC0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1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Explicitly waiving all objections and defences, we undertake to render said payment upon receipt of the Beneficiary’s first written demand, provided that the latter states that the Consultant* has failed to observe all or part of his contractual obligations.</w:t>
      </w:r>
    </w:p>
    <w:p w14:paraId="79ED0EC2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3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become effective upon the date of issue of the Taking-Over Certificate and shall expire upon the end of the Defects Liability Period.</w:t>
      </w:r>
    </w:p>
    <w:p w14:paraId="79ED0EC4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5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The Employer shall return this guarantee to us as soon as its validity expires.</w:t>
      </w:r>
    </w:p>
    <w:p w14:paraId="79ED0EC6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7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This guarantee shall be governed by the law of the Federal Republic of Germany. The place of jurisdiction for all disputes arising from this guarantee shall be Frankfurt/Main, Germany.</w:t>
      </w:r>
    </w:p>
    <w:p w14:paraId="79ED0EC8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9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............................., .........................</w:t>
      </w:r>
    </w:p>
    <w:p w14:paraId="79ED0ECA" w14:textId="77777777" w:rsidR="00790335" w:rsidRDefault="00790335">
      <w:pPr>
        <w:jc w:val="both"/>
        <w:rPr>
          <w:rFonts w:ascii="Arial" w:hAnsi="Arial"/>
          <w:lang w:val="en-GB"/>
        </w:rPr>
      </w:pPr>
    </w:p>
    <w:p w14:paraId="79ED0ECB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..................................................</w:t>
      </w:r>
    </w:p>
    <w:p w14:paraId="79ED0ECC" w14:textId="77777777" w:rsidR="00790335" w:rsidRDefault="00125CB6">
      <w:pPr>
        <w:jc w:val="both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(Signature of the guarantor)</w:t>
      </w:r>
    </w:p>
    <w:sectPr w:rsidR="00790335" w:rsidSect="007903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02D2D" w14:textId="77777777" w:rsidR="00696D78" w:rsidRDefault="00696D78">
      <w:r>
        <w:separator/>
      </w:r>
    </w:p>
  </w:endnote>
  <w:endnote w:type="continuationSeparator" w:id="0">
    <w:p w14:paraId="7CF81E13" w14:textId="77777777" w:rsidR="00696D78" w:rsidRDefault="00696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6E3D8" w14:textId="77777777" w:rsidR="00DB321A" w:rsidRDefault="00DB32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ED2" w14:textId="77777777" w:rsidR="00125CB6" w:rsidRDefault="00125CB6" w:rsidP="00125CB6">
    <w:pPr>
      <w:pStyle w:val="Fuzeile"/>
      <w:rPr>
        <w:sz w:val="20"/>
        <w:lang w:val="en-GB"/>
      </w:rPr>
    </w:pPr>
  </w:p>
  <w:p w14:paraId="04283C84" w14:textId="77777777" w:rsidR="0088663F" w:rsidRDefault="006639BB" w:rsidP="00125CB6">
    <w:pPr>
      <w:pStyle w:val="Fuzeile"/>
      <w:rPr>
        <w:lang w:val="en-US"/>
      </w:rPr>
    </w:pPr>
    <w:r>
      <w:fldChar w:fldCharType="begin"/>
    </w:r>
    <w:r w:rsidRPr="00B22E31">
      <w:rPr>
        <w:lang w:val="en-US"/>
      </w:rPr>
      <w:instrText xml:space="preserve"> FILENAME   \* MERGEFORMAT </w:instrText>
    </w:r>
    <w:r>
      <w:fldChar w:fldCharType="separate"/>
    </w:r>
    <w:r w:rsidRPr="006639BB">
      <w:rPr>
        <w:noProof/>
        <w:lang w:val="en-US"/>
      </w:rPr>
      <w:t xml:space="preserve">A7 Defects Liability </w:t>
    </w:r>
    <w:r w:rsidRPr="00B22E31">
      <w:rPr>
        <w:rFonts w:ascii="Arial" w:hAnsi="Arial" w:cs="Arial"/>
        <w:noProof/>
        <w:szCs w:val="22"/>
        <w:lang w:val="en-US"/>
      </w:rPr>
      <w:t>Guarentee</w:t>
    </w:r>
    <w:r w:rsidRPr="00B22E31">
      <w:rPr>
        <w:noProof/>
        <w:lang w:val="en-US"/>
      </w:rPr>
      <w:t>.DOC</w:t>
    </w:r>
    <w:r>
      <w:rPr>
        <w:noProof/>
        <w:lang w:val="en-US"/>
      </w:rPr>
      <w:fldChar w:fldCharType="end"/>
    </w:r>
  </w:p>
  <w:tbl>
    <w:tblPr>
      <w:tblW w:w="547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121"/>
      <w:gridCol w:w="5103"/>
      <w:gridCol w:w="1701"/>
    </w:tblGrid>
    <w:tr w:rsidR="0088663F" w14:paraId="30EC2841" w14:textId="77777777" w:rsidTr="00CF2B28">
      <w:tc>
        <w:tcPr>
          <w:tcW w:w="1572" w:type="pct"/>
        </w:tcPr>
        <w:p w14:paraId="16A64A34" w14:textId="269111B8" w:rsidR="0088663F" w:rsidRDefault="0088663F" w:rsidP="0088663F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Last update: 1</w:t>
          </w:r>
          <w:r w:rsidR="00DB321A">
            <w:rPr>
              <w:sz w:val="18"/>
              <w:szCs w:val="18"/>
            </w:rPr>
            <w:t>2</w:t>
          </w:r>
          <w:r>
            <w:rPr>
              <w:sz w:val="18"/>
              <w:szCs w:val="18"/>
            </w:rPr>
            <w:t>/2024</w:t>
          </w:r>
        </w:p>
      </w:tc>
      <w:tc>
        <w:tcPr>
          <w:tcW w:w="2571" w:type="pct"/>
        </w:tcPr>
        <w:p w14:paraId="047973DA" w14:textId="77777777" w:rsidR="0088663F" w:rsidRDefault="0088663F" w:rsidP="00573486">
          <w:pPr>
            <w:tabs>
              <w:tab w:val="left" w:pos="1560"/>
              <w:tab w:val="center" w:pos="2055"/>
            </w:tabs>
            <w:ind w:left="708"/>
            <w:rPr>
              <w:sz w:val="18"/>
              <w:szCs w:val="18"/>
            </w:rPr>
          </w:pPr>
          <w:r w:rsidRPr="00941F6C">
            <w:rPr>
              <w:sz w:val="18"/>
              <w:szCs w:val="18"/>
              <w:lang w:val="en-US"/>
            </w:rPr>
            <w:t>Created by:</w:t>
          </w:r>
          <w:r>
            <w:rPr>
              <w:sz w:val="18"/>
              <w:szCs w:val="18"/>
            </w:rPr>
            <w:t xml:space="preserve"> Division E200</w:t>
          </w:r>
        </w:p>
      </w:tc>
      <w:tc>
        <w:tcPr>
          <w:tcW w:w="857" w:type="pct"/>
        </w:tcPr>
        <w:p w14:paraId="425E2632" w14:textId="77777777" w:rsidR="0088663F" w:rsidRDefault="0088663F" w:rsidP="0088663F">
          <w:pPr>
            <w:ind w:right="57" w:firstLine="2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Page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79ED0ED3" w14:textId="467B52E7" w:rsidR="00125CB6" w:rsidRDefault="00125CB6" w:rsidP="00125CB6">
    <w:pPr>
      <w:pStyle w:val="Fuzeile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AE953" w14:textId="77777777" w:rsidR="00DB321A" w:rsidRDefault="00DB32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3CE9F" w14:textId="77777777" w:rsidR="00696D78" w:rsidRDefault="00696D78">
      <w:r>
        <w:separator/>
      </w:r>
    </w:p>
  </w:footnote>
  <w:footnote w:type="continuationSeparator" w:id="0">
    <w:p w14:paraId="1B42CA84" w14:textId="77777777" w:rsidR="00696D78" w:rsidRDefault="00696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F34A1" w14:textId="77777777" w:rsidR="00DB321A" w:rsidRDefault="00DB321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D0ED1" w14:textId="79E09386" w:rsidR="006639BB" w:rsidRPr="00563BB5" w:rsidRDefault="000C2A80" w:rsidP="00563BB5">
    <w:r>
      <w:t>CONFIDENTIAL</w:t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563BB5">
      <w:tab/>
    </w:r>
    <w:r w:rsidR="006639BB" w:rsidRPr="00B22E31">
      <w:rPr>
        <w:rFonts w:ascii="Arial" w:hAnsi="Arial" w:cs="Arial"/>
        <w:b/>
        <w:sz w:val="24"/>
        <w:szCs w:val="24"/>
      </w:rPr>
      <w:t>A</w:t>
    </w:r>
    <w:r w:rsidR="00E84CEA">
      <w:rPr>
        <w:rFonts w:ascii="Arial" w:hAnsi="Arial" w:cs="Arial"/>
        <w:b/>
        <w:sz w:val="24"/>
        <w:szCs w:val="24"/>
      </w:rPr>
      <w:t xml:space="preserve"> </w:t>
    </w:r>
    <w:r w:rsidR="006639BB" w:rsidRPr="00B22E31">
      <w:rPr>
        <w:rFonts w:ascii="Arial" w:hAnsi="Arial" w:cs="Arial"/>
        <w:b/>
        <w:sz w:val="24"/>
        <w:szCs w:val="24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5FA5" w14:textId="77777777" w:rsidR="00DB321A" w:rsidRDefault="00DB321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doNotTrackMoves/>
  <w:defaultTabStop w:val="397"/>
  <w:hyphenationZone w:val="426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25CB6"/>
    <w:rsid w:val="000A3DC8"/>
    <w:rsid w:val="000C2A80"/>
    <w:rsid w:val="00125CB6"/>
    <w:rsid w:val="00150C55"/>
    <w:rsid w:val="0022609A"/>
    <w:rsid w:val="0031721D"/>
    <w:rsid w:val="00386527"/>
    <w:rsid w:val="003D2C01"/>
    <w:rsid w:val="00563BB5"/>
    <w:rsid w:val="00573486"/>
    <w:rsid w:val="00602C39"/>
    <w:rsid w:val="006639BB"/>
    <w:rsid w:val="00696D78"/>
    <w:rsid w:val="006D7B12"/>
    <w:rsid w:val="00790335"/>
    <w:rsid w:val="0088663F"/>
    <w:rsid w:val="00B13754"/>
    <w:rsid w:val="00B22E31"/>
    <w:rsid w:val="00BB2285"/>
    <w:rsid w:val="00C66CCE"/>
    <w:rsid w:val="00DB321A"/>
    <w:rsid w:val="00E84CEA"/>
    <w:rsid w:val="2DA9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ED0EA2"/>
  <w15:docId w15:val="{AA0BD61A-29AC-413A-A09C-AB6A24D93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0335"/>
    <w:pPr>
      <w:overflowPunct w:val="0"/>
      <w:autoSpaceDE w:val="0"/>
      <w:autoSpaceDN w:val="0"/>
      <w:adjustRightInd w:val="0"/>
      <w:textAlignment w:val="baseline"/>
    </w:pPr>
    <w:rPr>
      <w:rFonts w:ascii="Univers (WN)" w:hAnsi="Univers (WN)"/>
      <w:sz w:val="22"/>
    </w:rPr>
  </w:style>
  <w:style w:type="paragraph" w:styleId="berschrift3">
    <w:name w:val="heading 3"/>
    <w:basedOn w:val="Standard"/>
    <w:next w:val="Standardeinzug"/>
    <w:qFormat/>
    <w:rsid w:val="00790335"/>
    <w:pPr>
      <w:ind w:left="198"/>
      <w:outlineLvl w:val="2"/>
    </w:pPr>
    <w:rPr>
      <w:rFonts w:ascii="Courier" w:hAnsi="Courier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semiHidden/>
    <w:rsid w:val="00790335"/>
    <w:pPr>
      <w:ind w:left="397"/>
    </w:pPr>
  </w:style>
  <w:style w:type="paragraph" w:styleId="Fuzeile">
    <w:name w:val="footer"/>
    <w:basedOn w:val="Standard"/>
    <w:link w:val="FuzeileZchn"/>
    <w:uiPriority w:val="99"/>
    <w:semiHidden/>
    <w:rsid w:val="00790335"/>
    <w:pPr>
      <w:tabs>
        <w:tab w:val="center" w:pos="4819"/>
        <w:tab w:val="right" w:pos="9071"/>
      </w:tabs>
    </w:pPr>
  </w:style>
  <w:style w:type="paragraph" w:styleId="Kopfzeile">
    <w:name w:val="header"/>
    <w:basedOn w:val="Standard"/>
    <w:semiHidden/>
    <w:rsid w:val="00790335"/>
    <w:pPr>
      <w:tabs>
        <w:tab w:val="center" w:pos="4819"/>
        <w:tab w:val="right" w:pos="9071"/>
      </w:tabs>
    </w:pPr>
  </w:style>
  <w:style w:type="paragraph" w:customStyle="1" w:styleId="1Einrckung">
    <w:name w:val="1.Einrückung"/>
    <w:basedOn w:val="Standard"/>
    <w:rsid w:val="00790335"/>
    <w:pPr>
      <w:tabs>
        <w:tab w:val="left" w:pos="510"/>
      </w:tabs>
      <w:ind w:left="510" w:hanging="510"/>
    </w:pPr>
  </w:style>
  <w:style w:type="paragraph" w:customStyle="1" w:styleId="2Einrckung">
    <w:name w:val="2.Einrückung"/>
    <w:basedOn w:val="Standard"/>
    <w:rsid w:val="00790335"/>
    <w:pPr>
      <w:tabs>
        <w:tab w:val="left" w:pos="510"/>
        <w:tab w:val="left" w:pos="1021"/>
      </w:tabs>
      <w:ind w:left="1021" w:hanging="510"/>
    </w:pPr>
  </w:style>
  <w:style w:type="paragraph" w:customStyle="1" w:styleId="3Einrckung">
    <w:name w:val="3.Einrückung"/>
    <w:basedOn w:val="Standard"/>
    <w:rsid w:val="00790335"/>
    <w:pPr>
      <w:tabs>
        <w:tab w:val="left" w:pos="510"/>
        <w:tab w:val="left" w:pos="1021"/>
        <w:tab w:val="left" w:pos="1560"/>
      </w:tabs>
      <w:ind w:left="1560" w:hanging="510"/>
    </w:pPr>
  </w:style>
  <w:style w:type="paragraph" w:customStyle="1" w:styleId="DatEinrckung">
    <w:name w:val="Dat.Einrückung"/>
    <w:basedOn w:val="Standard"/>
    <w:rsid w:val="00790335"/>
    <w:pPr>
      <w:tabs>
        <w:tab w:val="left" w:pos="1474"/>
      </w:tabs>
      <w:ind w:left="1474" w:hanging="1474"/>
    </w:pPr>
  </w:style>
  <w:style w:type="character" w:customStyle="1" w:styleId="FuzeileZchn">
    <w:name w:val="Fußzeile Zchn"/>
    <w:link w:val="Fuzeile"/>
    <w:uiPriority w:val="99"/>
    <w:semiHidden/>
    <w:rsid w:val="00125CB6"/>
    <w:rPr>
      <w:rFonts w:ascii="Univers (WN)" w:hAnsi="Univers (WN)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22E3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22E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C3723998C9914FAC2DD18B03A12458" ma:contentTypeVersion="18" ma:contentTypeDescription="Ein neues Dokument erstellen." ma:contentTypeScope="" ma:versionID="8104be03fba105551589f6966daf66c8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7a4201fc6f49788c1af297957480f30e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70d33-e821-46d9-a4f1-a17cee89e111">
      <Terms xmlns="http://schemas.microsoft.com/office/infopath/2007/PartnerControls"/>
    </lcf76f155ced4ddcb4097134ff3c332f>
    <SharedWithUsers xmlns="fc96d5d5-fc4b-41db-b3e0-ec86867690c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E231F1-9B11-44FC-83AF-D48C54F6D4EB}"/>
</file>

<file path=customXml/itemProps2.xml><?xml version="1.0" encoding="utf-8"?>
<ds:datastoreItem xmlns:ds="http://schemas.openxmlformats.org/officeDocument/2006/customXml" ds:itemID="{8744419E-3122-4495-953D-5FD8103EC957}">
  <ds:schemaRefs>
    <ds:schemaRef ds:uri="http://schemas.microsoft.com/office/2006/metadata/properties"/>
    <ds:schemaRef ds:uri="http://schemas.microsoft.com/office/infopath/2007/PartnerControls"/>
    <ds:schemaRef ds:uri="8b69e2c9-8f9d-4f3c-8895-513f3dff8637"/>
    <ds:schemaRef ds:uri="f84d339f-d7d5-4e7e-8e02-4f2868b91c6b"/>
  </ds:schemaRefs>
</ds:datastoreItem>
</file>

<file path=customXml/itemProps3.xml><?xml version="1.0" encoding="utf-8"?>
<ds:datastoreItem xmlns:ds="http://schemas.openxmlformats.org/officeDocument/2006/customXml" ds:itemID="{44385421-BDAC-46F5-BF64-3B916DFFCB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Defects Liability Guarantee</vt:lpstr>
    </vt:vector>
  </TitlesOfParts>
  <Company>GTZ GmbH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A7-Defects Liability Guarantee-en, Stand 12/2024</dc:title>
  <dc:subject>BAu</dc:subject>
  <dc:creator>Marcel Gebhardt</dc:creator>
  <cp:lastModifiedBy>Scholz, Ute GIZ</cp:lastModifiedBy>
  <cp:revision>16</cp:revision>
  <cp:lastPrinted>1996-01-26T14:47:00Z</cp:lastPrinted>
  <dcterms:created xsi:type="dcterms:W3CDTF">2017-01-05T10:43:00Z</dcterms:created>
  <dcterms:modified xsi:type="dcterms:W3CDTF">2024-12-28T10:36:00Z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Desk2ProDesk">
    <vt:lpwstr>June 25 2001 10:09: c:\a5050\5052\Bau-Vorlagen\Muster4 engl\ANNEX6.DOC</vt:lpwstr>
  </property>
  <property fmtid="{D5CDD505-2E9C-101B-9397-08002B2CF9AE}" pid="3" name="ContentTypeId">
    <vt:lpwstr>0x010100A9C3723998C9914FAC2DD18B03A12458</vt:lpwstr>
  </property>
  <property fmtid="{D5CDD505-2E9C-101B-9397-08002B2CF9AE}" pid="4" name="MediaServiceImageTags">
    <vt:lpwstr/>
  </property>
  <property fmtid="{D5CDD505-2E9C-101B-9397-08002B2CF9AE}" pid="5" name="Order">
    <vt:r8>41300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